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distT="3810" distB="2540" distL="3810" distR="2540" simplePos="0" relativeHeight="2" behindDoc="0" locked="0" layoutInCell="1" allowOverlap="1" wp14:anchorId="3ED163C5">
                <wp:simplePos x="0" y="0"/>
                <wp:positionH relativeFrom="column">
                  <wp:posOffset>-55245</wp:posOffset>
                </wp:positionH>
                <wp:positionV relativeFrom="paragraph">
                  <wp:posOffset>43180</wp:posOffset>
                </wp:positionV>
                <wp:extent cx="10106025" cy="962025"/>
                <wp:effectExtent l="3810" t="3810" r="2540" b="254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5920" cy="96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RESTAURANT SCOLAIRE DE L’ÉCOLE LE BREZOUNET - 05600 – RISOUL</w:t>
                            </w:r>
                          </w:p>
                          <w:p>
                            <w:pPr>
                              <w:pStyle w:val="Contenudecadre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AFFICHAGE DES ALLERGÈNES PRÉSENTS DANS LES MENUS  MAI  2026</w:t>
                            </w:r>
                          </w:p>
                          <w:p>
                            <w:pPr>
                              <w:pStyle w:val="Contenudecadre"/>
                              <w:ind w:hanging="142" w:end="-174"/>
                              <w:jc w:val="center"/>
                              <w:rPr>
                                <w:rFonts w:ascii="CIDFont+F2" w:hAnsi="CIDFont+F2" w:cs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CIDFont+F2" w:ascii="CIDFont+F2" w:hAnsi="CIDFont+F2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ind w:hanging="142" w:end="-174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4.35pt;margin-top:3.4pt;width:795.7pt;height:75.7pt;mso-wrap-style:square;v-text-anchor:top" wp14:anchorId="3ED163C5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decadre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FF0000"/>
                          <w:sz w:val="32"/>
                          <w:szCs w:val="32"/>
                        </w:rPr>
                        <w:t>RESTAURANT SCOLAIRE DE L’ÉCOLE LE BREZOUNET - 05600 – RISOUL</w:t>
                      </w:r>
                    </w:p>
                    <w:p>
                      <w:pPr>
                        <w:pStyle w:val="Contenudecadre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AFFICHAGE DES ALLERGÈNES PRÉSENTS DANS LES MENUS  MAI  2026</w:t>
                      </w:r>
                    </w:p>
                    <w:p>
                      <w:pPr>
                        <w:pStyle w:val="Contenudecadre"/>
                        <w:ind w:hanging="142" w:end="-174"/>
                        <w:jc w:val="center"/>
                        <w:rPr>
                          <w:rFonts w:ascii="CIDFont+F2" w:hAnsi="CIDFont+F2" w:cs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CIDFont+F2" w:ascii="CIDFont+F2" w:hAnsi="CIDFont+F2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Contenudecadre"/>
                        <w:spacing w:before="0" w:after="200"/>
                        <w:ind w:hanging="142" w:end="-174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1068"/>
        <w:gridCol w:w="1077"/>
        <w:gridCol w:w="721"/>
        <w:gridCol w:w="718"/>
        <w:gridCol w:w="1004"/>
        <w:gridCol w:w="1061"/>
        <w:gridCol w:w="655"/>
        <w:gridCol w:w="704"/>
      </w:tblGrid>
      <w:tr>
        <w:trPr>
          <w:trHeight w:val="585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6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07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01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04/05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de Perles Marines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Rôti de dinde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Haricots Verts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Yaourts Nature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05/05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Quiche lorraine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5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Poisson sauce Nantaise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Riz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Fondant au chocolat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07/05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Œuf Mimosa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7" w:end="-68"/>
              <w:jc w:val="center"/>
              <w:rPr>
                <w:rFonts w:cs="Calibri"/>
              </w:rPr>
            </w:pPr>
            <w:r>
              <w:rPr>
                <w:rFonts w:cs="Calibri"/>
              </w:rPr>
              <w:t>Pané Végétale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Gratin de brocolis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Melon</w:t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08/05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  <w:t>VICTOIRE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0"/>
                <w:szCs w:val="20"/>
                <w:lang w:val="fr-FR" w:eastAsia="en-US" w:bidi="ar-SA"/>
              </w:rPr>
              <w:t>1945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7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_Hlk206511899"/>
            <w:bookmarkStart w:id="1" w:name="_Hlk206511899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999"/>
        <w:gridCol w:w="1146"/>
        <w:gridCol w:w="721"/>
        <w:gridCol w:w="718"/>
        <w:gridCol w:w="1004"/>
        <w:gridCol w:w="1061"/>
        <w:gridCol w:w="655"/>
        <w:gridCol w:w="704"/>
      </w:tblGrid>
      <w:tr>
        <w:trPr>
          <w:trHeight w:val="707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6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11/05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Rillettes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Boulette 3 Viandes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Semoule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Tarte au fraises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12/05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4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kern w:val="0"/>
                <w:sz w:val="20"/>
                <w:szCs w:val="20"/>
                <w:lang w:val="fr-FR" w:bidi="ar-SA"/>
              </w:rPr>
              <w:t>« Menu végétarien »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6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</w:rPr>
              <w:t>Concombre à la grecque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Pâtes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Sauce tomate/poivrons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Fromage blanc / Coulis</w:t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7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14/05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  <w:t>ASCENSION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15/05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08"/>
              <w:jc w:val="center"/>
              <w:rPr>
                <w:rFonts w:ascii="Calibri" w:hAnsi="Calibri"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0"/>
                <w:szCs w:val="20"/>
                <w:lang w:val="fr-FR" w:eastAsia="en-US" w:bidi="ar-SA"/>
              </w:rPr>
              <w:t>ASCENSION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93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0"/>
        <w:gridCol w:w="2720"/>
        <w:gridCol w:w="1002"/>
        <w:gridCol w:w="859"/>
        <w:gridCol w:w="859"/>
        <w:gridCol w:w="967"/>
        <w:gridCol w:w="899"/>
        <w:gridCol w:w="857"/>
        <w:gridCol w:w="998"/>
        <w:gridCol w:w="1151"/>
        <w:gridCol w:w="720"/>
        <w:gridCol w:w="715"/>
        <w:gridCol w:w="1006"/>
        <w:gridCol w:w="1060"/>
        <w:gridCol w:w="656"/>
        <w:gridCol w:w="704"/>
      </w:tblGrid>
      <w:tr>
        <w:trPr>
          <w:trHeight w:val="890" w:hRule="atLeast"/>
        </w:trPr>
        <w:tc>
          <w:tcPr>
            <w:tcW w:w="97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0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458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18/05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Radis / Beurre salé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Croque-Monsieur</w:t>
            </w:r>
          </w:p>
        </w:tc>
        <w:tc>
          <w:tcPr>
            <w:tcW w:w="1002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6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nil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Mesclun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  <w:t>Cookies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Calibri"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/>
                <w:lang w:eastAsia="fr-FR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19/05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0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7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de tomate/ Mozza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8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Saucisses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Purée PDT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Compote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9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21/05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4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/>
                <w:b/>
                <w:bCs/>
                <w:color w:val="00A933"/>
                <w:lang w:eastAsia="fr-FR"/>
              </w:rPr>
              <w:t>« Menu végétarien »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7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Salade verte toast chèvre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Tortellini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Parmesan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Abricot</w:t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970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22/05</w:t>
            </w:r>
          </w:p>
        </w:tc>
        <w:tc>
          <w:tcPr>
            <w:tcW w:w="2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20"/>
                <w:szCs w:val="20"/>
                <w:lang w:val="fr-FR" w:eastAsia="en-US" w:bidi="ar-SA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color w:val="000000"/>
                <w:kern w:val="0"/>
                <w:sz w:val="20"/>
                <w:szCs w:val="20"/>
                <w:lang w:val="fr-FR" w:eastAsia="en-US" w:bidi="ar-SA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Rosette / Cornichons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Colin sauce citron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Carottes Vichy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Yaourts Vanille</w:t>
            </w:r>
          </w:p>
        </w:tc>
        <w:tc>
          <w:tcPr>
            <w:tcW w:w="100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970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1"/>
        <w:gridCol w:w="2715"/>
        <w:gridCol w:w="1004"/>
        <w:gridCol w:w="857"/>
        <w:gridCol w:w="862"/>
        <w:gridCol w:w="965"/>
        <w:gridCol w:w="899"/>
        <w:gridCol w:w="859"/>
        <w:gridCol w:w="999"/>
        <w:gridCol w:w="1146"/>
        <w:gridCol w:w="721"/>
        <w:gridCol w:w="718"/>
        <w:gridCol w:w="1004"/>
        <w:gridCol w:w="1061"/>
        <w:gridCol w:w="655"/>
        <w:gridCol w:w="704"/>
      </w:tblGrid>
      <w:tr>
        <w:trPr>
          <w:trHeight w:val="766" w:hRule="atLeast"/>
        </w:trPr>
        <w:tc>
          <w:tcPr>
            <w:tcW w:w="971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15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5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99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4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5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94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 25/05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cs="Calibri"/>
                <w:color w:val="FF0000"/>
              </w:rPr>
              <w:t>LUNDI DE</w:t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/>
                <w:color w:val="FF0000"/>
              </w:rPr>
              <w:t>PENTECÔTE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 26/05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8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Melon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2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Escalope de poulet pané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Flan de courgettes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Faisselle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3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 28/05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7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A933"/>
                <w:kern w:val="0"/>
                <w:sz w:val="20"/>
                <w:szCs w:val="20"/>
                <w:lang w:val="fr-FR" w:eastAsia="fr-FR" w:bidi="ar-SA"/>
              </w:rPr>
              <w:t>« Menu végétarien »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Tarte à la tomate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Couscous végétal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90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Fromage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Salade de fruits</w:t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2" w:hRule="atLeast"/>
        </w:trPr>
        <w:tc>
          <w:tcPr>
            <w:tcW w:w="971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 29/05</w:t>
            </w:r>
          </w:p>
        </w:tc>
        <w:tc>
          <w:tcPr>
            <w:tcW w:w="271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Cake jambon / olives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Sauté de Porc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Haricots verts / PDT sautées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-108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Crème dessert</w:t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1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9" w:hRule="atLeast"/>
        </w:trPr>
        <w:tc>
          <w:tcPr>
            <w:tcW w:w="971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1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9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4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5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color w:val="00A933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  <w:bookmarkStart w:id="2" w:name="_Hlk206512205"/>
            <w:bookmarkStart w:id="3" w:name="_Hlk206512205"/>
            <w:bookmarkEnd w:id="3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6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73"/>
        <w:gridCol w:w="2724"/>
        <w:gridCol w:w="1003"/>
        <w:gridCol w:w="862"/>
        <w:gridCol w:w="864"/>
        <w:gridCol w:w="967"/>
        <w:gridCol w:w="898"/>
        <w:gridCol w:w="862"/>
        <w:gridCol w:w="1000"/>
        <w:gridCol w:w="1153"/>
        <w:gridCol w:w="721"/>
        <w:gridCol w:w="717"/>
        <w:gridCol w:w="1006"/>
        <w:gridCol w:w="1064"/>
        <w:gridCol w:w="657"/>
        <w:gridCol w:w="704"/>
      </w:tblGrid>
      <w:tr>
        <w:trPr>
          <w:trHeight w:val="741" w:hRule="atLeast"/>
        </w:trPr>
        <w:tc>
          <w:tcPr>
            <w:tcW w:w="973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2724" w:type="dxa"/>
            <w:tcBorders/>
            <w:shd w:color="auto" w:fill="FFFF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MENUS</w:t>
            </w:r>
          </w:p>
        </w:tc>
        <w:tc>
          <w:tcPr>
            <w:tcW w:w="100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Gluten Céréales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Œufs</w:t>
            </w:r>
          </w:p>
        </w:tc>
        <w:tc>
          <w:tcPr>
            <w:tcW w:w="8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Lait Lactose</w:t>
            </w:r>
          </w:p>
        </w:tc>
        <w:tc>
          <w:tcPr>
            <w:tcW w:w="96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" w:start="-108" w:end="-147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Arachides</w:t>
            </w:r>
          </w:p>
        </w:tc>
        <w:tc>
          <w:tcPr>
            <w:tcW w:w="898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9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Fruits à coques</w:t>
            </w:r>
          </w:p>
        </w:tc>
        <w:tc>
          <w:tcPr>
            <w:tcW w:w="862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Poisson</w:t>
            </w:r>
          </w:p>
        </w:tc>
        <w:tc>
          <w:tcPr>
            <w:tcW w:w="100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2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Crustacés</w:t>
            </w:r>
          </w:p>
        </w:tc>
        <w:tc>
          <w:tcPr>
            <w:tcW w:w="1153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Mollusques</w:t>
            </w:r>
          </w:p>
        </w:tc>
        <w:tc>
          <w:tcPr>
            <w:tcW w:w="721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3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Soja</w:t>
            </w:r>
          </w:p>
        </w:tc>
        <w:tc>
          <w:tcPr>
            <w:tcW w:w="71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11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Céleri</w:t>
            </w:r>
          </w:p>
        </w:tc>
        <w:tc>
          <w:tcPr>
            <w:tcW w:w="100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Moutarde</w:t>
            </w:r>
          </w:p>
        </w:tc>
        <w:tc>
          <w:tcPr>
            <w:tcW w:w="106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5" w:end="-47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Graine de Sésame</w:t>
            </w:r>
          </w:p>
        </w:tc>
        <w:tc>
          <w:tcPr>
            <w:tcW w:w="65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66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Lupin</w:t>
            </w:r>
          </w:p>
        </w:tc>
        <w:tc>
          <w:tcPr>
            <w:tcW w:w="70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end="-108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Sulfite</w:t>
            </w:r>
          </w:p>
        </w:tc>
      </w:tr>
      <w:tr>
        <w:trPr>
          <w:trHeight w:val="381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Lundi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end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D6E3BC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Mardi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8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9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2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atLeast"/>
        </w:trPr>
        <w:tc>
          <w:tcPr>
            <w:tcW w:w="973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-142" w:end="-105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272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0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7" w:end="-11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  <w:bottom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2" w:hRule="atLeast"/>
        </w:trPr>
        <w:tc>
          <w:tcPr>
            <w:tcW w:w="973" w:type="dxa"/>
            <w:vMerge w:val="continue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2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6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98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62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0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53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21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6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4" w:type="dxa"/>
            <w:tcBorders>
              <w:top w:val="single" w:sz="12" w:space="0" w:color="C2D69B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567" w:right="395" w:gutter="0" w:header="0" w:top="142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IDFont+F2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4d07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27249"/>
    <w:rPr>
      <w:rFonts w:ascii="Tahoma" w:hAnsi="Tahoma" w:cs="Tahoma"/>
      <w:sz w:val="16"/>
      <w:szCs w:val="16"/>
    </w:rPr>
  </w:style>
  <w:style w:type="character" w:styleId="Caractresdenumrotationuser">
    <w:name w:val="Caractères de numérotation (user)"/>
    <w:qFormat/>
    <w:rPr/>
  </w:style>
  <w:style w:type="character" w:styleId="PieddepageCar">
    <w:name w:val="Pied de page Car"/>
    <w:basedOn w:val="DefaultParagraphFont"/>
    <w:qFormat/>
    <w:rPr/>
  </w:style>
  <w:style w:type="character" w:styleId="En-tteCar">
    <w:name w:val="En-tête Car"/>
    <w:basedOn w:val="DefaultParagraph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272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Contenudecadreuser">
    <w:name w:val="Contenu de cadre (user)"/>
    <w:basedOn w:val="Normal"/>
    <w:qFormat/>
    <w:pPr/>
    <w:rPr/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7938" w:leader="none"/>
        <w:tab w:val="right" w:pos="15876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272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8E64-F0EB-450A-A906-2E059579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Application>LibreOffice/25.8.5.2$Windows_X86_64 LibreOffice_project/9c8b85f387cc00a89945a79c9e6239f32e450ac2</Application>
  <AppVersion>15.0000</AppVersion>
  <Pages>6</Pages>
  <Words>462</Words>
  <Characters>1975</Characters>
  <CharactersWithSpaces>2123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2023-07-20T13:02:00Z</dcterms:created>
  <dc:creator>Cantine - Chef</dc:creator>
  <dc:description/>
  <dc:language>fr-FR</dc:language>
  <cp:lastModifiedBy/>
  <cp:lastPrinted>2023-07-20T14:39:00Z</cp:lastPrinted>
  <dcterms:modified xsi:type="dcterms:W3CDTF">2026-04-09T14:11:10Z</dcterms:modified>
  <cp:revision>354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